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FD4" w:rsidRDefault="00D873DA">
      <w:r w:rsidRPr="00D873DA">
        <w:drawing>
          <wp:inline distT="0" distB="0" distL="0" distR="0">
            <wp:extent cx="8324850" cy="5895975"/>
            <wp:effectExtent l="19050" t="0" r="0" b="0"/>
            <wp:docPr id="484" name="Рисунок 1" descr="http://www.cnti.ru/dbimage193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nti.ru/dbimage19375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3889" cy="589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6FD4" w:rsidSect="00D873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873DA"/>
    <w:rsid w:val="0020195A"/>
    <w:rsid w:val="00486FD4"/>
    <w:rsid w:val="00D87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3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OEM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dpo4_sundurovako</dc:creator>
  <cp:keywords/>
  <dc:description/>
  <cp:lastModifiedBy>dpo4_sundurovako</cp:lastModifiedBy>
  <cp:revision>3</cp:revision>
  <cp:lastPrinted>2016-09-02T06:36:00Z</cp:lastPrinted>
  <dcterms:created xsi:type="dcterms:W3CDTF">2016-09-02T06:35:00Z</dcterms:created>
  <dcterms:modified xsi:type="dcterms:W3CDTF">2016-09-02T06:37:00Z</dcterms:modified>
</cp:coreProperties>
</file>